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7BA" w:rsidRPr="00DF10FA" w:rsidRDefault="00C737BA" w:rsidP="00C737BA">
      <w:pPr>
        <w:jc w:val="center"/>
        <w:rPr>
          <w:b/>
          <w:bCs/>
          <w:color w:val="000000"/>
          <w:sz w:val="22"/>
          <w:szCs w:val="22"/>
        </w:rPr>
      </w:pPr>
      <w:r w:rsidRPr="00DF10FA">
        <w:rPr>
          <w:b/>
          <w:sz w:val="22"/>
          <w:szCs w:val="22"/>
          <w:lang w:eastAsia="en-US"/>
        </w:rPr>
        <w:t xml:space="preserve">Протокол № </w:t>
      </w:r>
      <w:r w:rsidR="008E19B0" w:rsidRPr="008E19B0">
        <w:rPr>
          <w:b/>
          <w:bCs/>
          <w:color w:val="000000"/>
          <w:sz w:val="22"/>
          <w:szCs w:val="22"/>
        </w:rPr>
        <w:t>013220000022400030</w:t>
      </w:r>
      <w:r w:rsidRPr="00DF10FA">
        <w:rPr>
          <w:b/>
          <w:bCs/>
          <w:color w:val="000000"/>
        </w:rPr>
        <w:object w:dxaOrig="14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11" w:shapeid="_x0000_i1030"/>
        </w:object>
      </w:r>
    </w:p>
    <w:p w:rsidR="00C737BA" w:rsidRPr="00DF10FA" w:rsidRDefault="00C737BA" w:rsidP="00C737BA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DF10FA">
        <w:rPr>
          <w:rFonts w:ascii="Times New Roman" w:hAnsi="Times New Roman" w:cs="Times New Roman"/>
          <w:b/>
          <w:sz w:val="22"/>
          <w:szCs w:val="22"/>
          <w:lang w:eastAsia="en-US"/>
        </w:rPr>
        <w:t>проведения предварительного отбора на право включения в реестр квалифицированных подрядных организаций, имеющих право принимать участие в аукционах, предметом которых является 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№</w:t>
      </w:r>
      <w:r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</w:t>
      </w:r>
      <w:r w:rsidRPr="00DF10FA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824 «О принятии технического регламента Таможенного союза «Безопасность лифтов»» (предварительный отбор № </w:t>
      </w:r>
      <w:r w:rsidR="003A0CBA">
        <w:rPr>
          <w:rFonts w:ascii="Times New Roman" w:hAnsi="Times New Roman" w:cs="Times New Roman"/>
          <w:b/>
          <w:sz w:val="22"/>
          <w:szCs w:val="22"/>
          <w:lang w:eastAsia="en-US"/>
        </w:rPr>
        <w:t>239</w:t>
      </w:r>
      <w:r w:rsidRPr="00DF10FA">
        <w:rPr>
          <w:rFonts w:ascii="Times New Roman" w:hAnsi="Times New Roman" w:cs="Times New Roman"/>
          <w:b/>
          <w:sz w:val="22"/>
          <w:szCs w:val="22"/>
          <w:lang w:eastAsia="en-US"/>
        </w:rPr>
        <w:t>)</w:t>
      </w:r>
    </w:p>
    <w:p w:rsidR="00C737BA" w:rsidRPr="00DF10FA" w:rsidRDefault="00C737BA" w:rsidP="00C737BA">
      <w:pPr>
        <w:jc w:val="center"/>
        <w:rPr>
          <w:b/>
          <w:sz w:val="22"/>
          <w:szCs w:val="22"/>
          <w:lang w:eastAsia="en-US"/>
        </w:rPr>
      </w:pPr>
      <w:r w:rsidRPr="00DF10FA">
        <w:rPr>
          <w:b/>
          <w:sz w:val="22"/>
          <w:szCs w:val="22"/>
          <w:lang w:eastAsia="en-US"/>
        </w:rPr>
        <w:t>Номер предварительного отбора:</w:t>
      </w:r>
      <w:r w:rsidRPr="00DF10FA">
        <w:rPr>
          <w:sz w:val="22"/>
          <w:szCs w:val="22"/>
        </w:rPr>
        <w:t xml:space="preserve"> </w:t>
      </w:r>
      <w:r w:rsidR="008E19B0" w:rsidRPr="008E19B0">
        <w:rPr>
          <w:b/>
          <w:sz w:val="22"/>
          <w:szCs w:val="22"/>
          <w:lang w:eastAsia="en-US"/>
        </w:rPr>
        <w:t>013220000022400030</w:t>
      </w:r>
      <w:r w:rsidRPr="00DF10FA">
        <w:rPr>
          <w:b/>
          <w:lang w:eastAsia="en-US"/>
        </w:rPr>
        <w:object w:dxaOrig="1440" w:dyaOrig="360">
          <v:shape id="_x0000_i1033" type="#_x0000_t75" style="width:1in;height:18pt" o:ole="">
            <v:imagedata r:id="rId4" o:title=""/>
          </v:shape>
          <w:control r:id="rId6" w:name="DefaultOcxName1" w:shapeid="_x0000_i1033"/>
        </w:object>
      </w:r>
    </w:p>
    <w:p w:rsidR="00C737BA" w:rsidRPr="00584EFF" w:rsidRDefault="00C737BA" w:rsidP="00C737BA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1"/>
        <w:gridCol w:w="4524"/>
      </w:tblGrid>
      <w:tr w:rsidR="00C737BA" w:rsidRPr="00837D01" w:rsidTr="009444FB">
        <w:trPr>
          <w:trHeight w:val="449"/>
        </w:trPr>
        <w:tc>
          <w:tcPr>
            <w:tcW w:w="5210" w:type="dxa"/>
            <w:shd w:val="clear" w:color="auto" w:fill="auto"/>
          </w:tcPr>
          <w:p w:rsidR="00C737BA" w:rsidRPr="00837D01" w:rsidRDefault="00C737BA" w:rsidP="009C41A9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  <w:r w:rsidRPr="00837D01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  <w:r w:rsidRPr="00837D0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сентября</w:t>
            </w:r>
            <w:r w:rsidRPr="00837D01">
              <w:rPr>
                <w:color w:val="000000"/>
              </w:rPr>
              <w:t xml:space="preserve"> 2024 г., 1</w:t>
            </w:r>
            <w:r>
              <w:rPr>
                <w:color w:val="000000"/>
              </w:rPr>
              <w:t>6</w:t>
            </w:r>
            <w:r w:rsidRPr="00837D01">
              <w:rPr>
                <w:color w:val="000000"/>
              </w:rPr>
              <w:t xml:space="preserve">:20 </w:t>
            </w:r>
          </w:p>
          <w:p w:rsidR="00C737BA" w:rsidRPr="00837D01" w:rsidRDefault="00C737BA" w:rsidP="009C41A9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4963" w:type="dxa"/>
            <w:shd w:val="clear" w:color="auto" w:fill="auto"/>
          </w:tcPr>
          <w:p w:rsidR="00C737BA" w:rsidRPr="00837D01" w:rsidRDefault="00C737BA" w:rsidP="009C41A9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</w:p>
        </w:tc>
      </w:tr>
    </w:tbl>
    <w:p w:rsidR="00C737BA" w:rsidRPr="00837D01" w:rsidRDefault="00C737BA" w:rsidP="00C737BA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</w:pPr>
      <w:r w:rsidRPr="00837D01">
        <w:t>Место проведения заседания: г. Нижний Новгород, Кремль, корпус 4</w:t>
      </w:r>
    </w:p>
    <w:p w:rsidR="00C737BA" w:rsidRPr="00837D01" w:rsidRDefault="00C737BA" w:rsidP="00C737BA">
      <w:pPr>
        <w:jc w:val="both"/>
        <w:rPr>
          <w:b/>
        </w:rPr>
      </w:pPr>
    </w:p>
    <w:p w:rsidR="00C737BA" w:rsidRPr="00837D01" w:rsidRDefault="00C737BA" w:rsidP="00C737BA">
      <w:pPr>
        <w:jc w:val="both"/>
        <w:rPr>
          <w:b/>
        </w:rPr>
      </w:pPr>
      <w:r w:rsidRPr="00837D01">
        <w:rPr>
          <w:b/>
        </w:rPr>
        <w:t>Присутствовали члены комиссии:</w:t>
      </w:r>
    </w:p>
    <w:p w:rsidR="00C737BA" w:rsidRPr="00B23BC0" w:rsidRDefault="00C737BA" w:rsidP="00C737BA">
      <w:pPr>
        <w:jc w:val="both"/>
        <w:rPr>
          <w:b/>
          <w:highlight w:val="yellow"/>
        </w:rPr>
      </w:pP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835"/>
        <w:gridCol w:w="283"/>
        <w:gridCol w:w="6522"/>
      </w:tblGrid>
      <w:tr w:rsidR="00C737BA" w:rsidRPr="008E19B0" w:rsidTr="009444FB">
        <w:trPr>
          <w:trHeight w:val="900"/>
        </w:trPr>
        <w:tc>
          <w:tcPr>
            <w:tcW w:w="2835" w:type="dxa"/>
            <w:shd w:val="clear" w:color="auto" w:fill="auto"/>
          </w:tcPr>
          <w:p w:rsidR="00C737BA" w:rsidRPr="008E19B0" w:rsidRDefault="00C737BA" w:rsidP="009444FB">
            <w:pPr>
              <w:jc w:val="both"/>
              <w:rPr>
                <w:color w:val="000000"/>
              </w:rPr>
            </w:pPr>
            <w:r w:rsidRPr="008E19B0">
              <w:rPr>
                <w:color w:val="000000"/>
              </w:rPr>
              <w:t>Винокурова</w:t>
            </w:r>
            <w:r w:rsidRPr="008E19B0">
              <w:rPr>
                <w:color w:val="000000"/>
              </w:rPr>
              <w:br/>
              <w:t>Мария</w:t>
            </w:r>
          </w:p>
          <w:p w:rsidR="00C737BA" w:rsidRPr="008E19B0" w:rsidRDefault="00C737BA" w:rsidP="009444FB">
            <w:pPr>
              <w:jc w:val="both"/>
              <w:rPr>
                <w:color w:val="000000"/>
              </w:rPr>
            </w:pPr>
            <w:r w:rsidRPr="008E19B0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shd w:val="clear" w:color="auto" w:fill="auto"/>
          </w:tcPr>
          <w:p w:rsidR="00C737BA" w:rsidRPr="008E19B0" w:rsidRDefault="00C737BA" w:rsidP="009444FB">
            <w:pPr>
              <w:jc w:val="both"/>
              <w:rPr>
                <w:color w:val="000000"/>
              </w:rPr>
            </w:pPr>
            <w:r w:rsidRPr="008E19B0">
              <w:rPr>
                <w:color w:val="000000"/>
              </w:rPr>
              <w:t>-</w:t>
            </w:r>
          </w:p>
        </w:tc>
        <w:tc>
          <w:tcPr>
            <w:tcW w:w="6522" w:type="dxa"/>
            <w:shd w:val="clear" w:color="auto" w:fill="auto"/>
          </w:tcPr>
          <w:p w:rsidR="00C737BA" w:rsidRPr="008E19B0" w:rsidRDefault="00C737BA" w:rsidP="009444FB">
            <w:pPr>
              <w:jc w:val="both"/>
              <w:rPr>
                <w:color w:val="000000"/>
              </w:rPr>
            </w:pPr>
            <w:r w:rsidRPr="008E19B0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C737BA" w:rsidRPr="008E19B0" w:rsidTr="009444FB">
        <w:trPr>
          <w:trHeight w:val="900"/>
        </w:trPr>
        <w:tc>
          <w:tcPr>
            <w:tcW w:w="2835" w:type="dxa"/>
          </w:tcPr>
          <w:p w:rsidR="00C737BA" w:rsidRPr="008E19B0" w:rsidRDefault="00C737BA" w:rsidP="009444FB">
            <w:pPr>
              <w:jc w:val="both"/>
              <w:rPr>
                <w:color w:val="000000"/>
              </w:rPr>
            </w:pPr>
            <w:r w:rsidRPr="008E19B0">
              <w:rPr>
                <w:color w:val="000000"/>
              </w:rPr>
              <w:t>Зорина</w:t>
            </w:r>
          </w:p>
          <w:p w:rsidR="00C737BA" w:rsidRPr="008E19B0" w:rsidRDefault="00C737BA" w:rsidP="009444FB">
            <w:pPr>
              <w:jc w:val="both"/>
              <w:rPr>
                <w:color w:val="000000"/>
              </w:rPr>
            </w:pPr>
            <w:r w:rsidRPr="008E19B0">
              <w:rPr>
                <w:color w:val="000000"/>
              </w:rPr>
              <w:t>Надежда</w:t>
            </w:r>
          </w:p>
          <w:p w:rsidR="00C737BA" w:rsidRPr="008E19B0" w:rsidRDefault="00C737BA" w:rsidP="009444FB">
            <w:pPr>
              <w:jc w:val="both"/>
              <w:rPr>
                <w:color w:val="000000"/>
              </w:rPr>
            </w:pPr>
            <w:r w:rsidRPr="008E19B0">
              <w:rPr>
                <w:color w:val="000000"/>
              </w:rPr>
              <w:t>Сергеевна</w:t>
            </w:r>
          </w:p>
        </w:tc>
        <w:tc>
          <w:tcPr>
            <w:tcW w:w="283" w:type="dxa"/>
          </w:tcPr>
          <w:p w:rsidR="00C737BA" w:rsidRPr="008E19B0" w:rsidRDefault="00C737BA" w:rsidP="009444FB">
            <w:pPr>
              <w:pStyle w:val="a4"/>
              <w:spacing w:after="0" w:line="360" w:lineRule="auto"/>
              <w:ind w:left="0"/>
              <w:contextualSpacing w:val="0"/>
              <w:jc w:val="both"/>
              <w:rPr>
                <w:rStyle w:val="FontStyle11"/>
                <w:sz w:val="24"/>
                <w:szCs w:val="24"/>
              </w:rPr>
            </w:pPr>
            <w:r w:rsidRPr="008E19B0">
              <w:rPr>
                <w:rStyle w:val="FontStyle11"/>
                <w:sz w:val="24"/>
                <w:szCs w:val="24"/>
              </w:rPr>
              <w:t>-</w:t>
            </w:r>
          </w:p>
        </w:tc>
        <w:tc>
          <w:tcPr>
            <w:tcW w:w="6522" w:type="dxa"/>
          </w:tcPr>
          <w:p w:rsidR="00C737BA" w:rsidRPr="008E19B0" w:rsidRDefault="00C737BA" w:rsidP="009444FB">
            <w:pPr>
              <w:jc w:val="both"/>
              <w:rPr>
                <w:rStyle w:val="FontStyle11"/>
              </w:rPr>
            </w:pPr>
            <w:r w:rsidRPr="008E19B0">
              <w:rPr>
                <w:color w:val="000000"/>
              </w:rPr>
              <w:t xml:space="preserve">консультант отдела </w:t>
            </w:r>
            <w:r w:rsidRPr="008E19B0">
              <w:t>реставрации</w:t>
            </w:r>
            <w:r w:rsidRPr="008E19B0">
              <w:rPr>
                <w:color w:val="000000"/>
              </w:rPr>
              <w:t xml:space="preserve">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C737BA" w:rsidRPr="008E19B0" w:rsidTr="009444FB">
        <w:trPr>
          <w:trHeight w:val="988"/>
        </w:trPr>
        <w:tc>
          <w:tcPr>
            <w:tcW w:w="2835" w:type="dxa"/>
            <w:shd w:val="clear" w:color="auto" w:fill="auto"/>
          </w:tcPr>
          <w:p w:rsidR="00C737BA" w:rsidRPr="008E19B0" w:rsidRDefault="00C737BA" w:rsidP="009444FB">
            <w:pPr>
              <w:jc w:val="both"/>
              <w:rPr>
                <w:color w:val="000000"/>
              </w:rPr>
            </w:pPr>
            <w:proofErr w:type="spellStart"/>
            <w:r w:rsidRPr="008E19B0">
              <w:rPr>
                <w:color w:val="000000"/>
              </w:rPr>
              <w:t>Калимуллина</w:t>
            </w:r>
            <w:proofErr w:type="spellEnd"/>
          </w:p>
          <w:p w:rsidR="00C737BA" w:rsidRPr="008E19B0" w:rsidRDefault="00C737BA" w:rsidP="009444FB">
            <w:pPr>
              <w:jc w:val="both"/>
              <w:rPr>
                <w:color w:val="000000"/>
              </w:rPr>
            </w:pPr>
            <w:proofErr w:type="spellStart"/>
            <w:r w:rsidRPr="008E19B0">
              <w:rPr>
                <w:color w:val="000000"/>
              </w:rPr>
              <w:t>Найля</w:t>
            </w:r>
            <w:proofErr w:type="spellEnd"/>
          </w:p>
          <w:p w:rsidR="00C737BA" w:rsidRPr="008E19B0" w:rsidRDefault="00C737BA" w:rsidP="009444FB">
            <w:pPr>
              <w:jc w:val="both"/>
              <w:rPr>
                <w:color w:val="000000"/>
              </w:rPr>
            </w:pPr>
            <w:proofErr w:type="spellStart"/>
            <w:r w:rsidRPr="008E19B0">
              <w:rPr>
                <w:color w:val="000000"/>
              </w:rPr>
              <w:t>Ханняновна</w:t>
            </w:r>
            <w:proofErr w:type="spellEnd"/>
          </w:p>
          <w:p w:rsidR="00C737BA" w:rsidRPr="008E19B0" w:rsidRDefault="00C737BA" w:rsidP="009444FB">
            <w:pPr>
              <w:rPr>
                <w:color w:val="000000"/>
              </w:rPr>
            </w:pPr>
          </w:p>
        </w:tc>
        <w:tc>
          <w:tcPr>
            <w:tcW w:w="283" w:type="dxa"/>
            <w:shd w:val="clear" w:color="auto" w:fill="auto"/>
          </w:tcPr>
          <w:p w:rsidR="00C737BA" w:rsidRPr="008E19B0" w:rsidRDefault="00C737BA" w:rsidP="009444FB">
            <w:pPr>
              <w:contextualSpacing/>
              <w:jc w:val="both"/>
              <w:rPr>
                <w:color w:val="000000"/>
              </w:rPr>
            </w:pPr>
            <w:r w:rsidRPr="008E19B0">
              <w:rPr>
                <w:color w:val="000000"/>
              </w:rPr>
              <w:t>-</w:t>
            </w:r>
          </w:p>
        </w:tc>
        <w:tc>
          <w:tcPr>
            <w:tcW w:w="6522" w:type="dxa"/>
            <w:shd w:val="clear" w:color="auto" w:fill="auto"/>
          </w:tcPr>
          <w:p w:rsidR="00C737BA" w:rsidRPr="008E19B0" w:rsidRDefault="00C737BA" w:rsidP="009444FB">
            <w:pPr>
              <w:jc w:val="both"/>
              <w:rPr>
                <w:color w:val="000000"/>
              </w:rPr>
            </w:pPr>
            <w:r w:rsidRPr="008E19B0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C737BA" w:rsidRPr="008E19B0" w:rsidTr="009444FB">
        <w:trPr>
          <w:trHeight w:val="11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37BA" w:rsidRPr="008E19B0" w:rsidRDefault="00C737BA" w:rsidP="009444FB">
            <w:pPr>
              <w:jc w:val="both"/>
              <w:rPr>
                <w:color w:val="000000"/>
              </w:rPr>
            </w:pPr>
            <w:r w:rsidRPr="008E19B0">
              <w:rPr>
                <w:color w:val="000000"/>
              </w:rPr>
              <w:t>Селиверстов</w:t>
            </w:r>
          </w:p>
          <w:p w:rsidR="00C737BA" w:rsidRPr="008E19B0" w:rsidRDefault="00C737BA" w:rsidP="009444FB">
            <w:pPr>
              <w:jc w:val="both"/>
              <w:rPr>
                <w:color w:val="000000"/>
              </w:rPr>
            </w:pPr>
            <w:r w:rsidRPr="008E19B0">
              <w:rPr>
                <w:color w:val="000000"/>
              </w:rPr>
              <w:t>Олег</w:t>
            </w:r>
          </w:p>
          <w:p w:rsidR="00C737BA" w:rsidRPr="008E19B0" w:rsidRDefault="00C737BA" w:rsidP="009444FB">
            <w:pPr>
              <w:jc w:val="both"/>
              <w:rPr>
                <w:color w:val="000000"/>
              </w:rPr>
            </w:pPr>
            <w:r w:rsidRPr="008E19B0">
              <w:rPr>
                <w:color w:val="000000"/>
              </w:rPr>
              <w:t>Юрьевич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37BA" w:rsidRPr="008E19B0" w:rsidRDefault="00C737BA" w:rsidP="009444FB">
            <w:pPr>
              <w:jc w:val="both"/>
              <w:rPr>
                <w:color w:val="000000"/>
              </w:rPr>
            </w:pPr>
            <w:r w:rsidRPr="008E19B0">
              <w:rPr>
                <w:color w:val="000000"/>
              </w:rPr>
              <w:t>-</w:t>
            </w:r>
          </w:p>
        </w:tc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37BA" w:rsidRPr="008E19B0" w:rsidRDefault="00C737BA" w:rsidP="009444FB">
            <w:pPr>
              <w:jc w:val="both"/>
              <w:rPr>
                <w:color w:val="000000"/>
              </w:rPr>
            </w:pPr>
            <w:r w:rsidRPr="008E19B0">
              <w:rPr>
                <w:color w:val="000000"/>
              </w:rPr>
              <w:t>начальник управления реализации проектов капитального ремонта МКД город Нижний Новгород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C737BA" w:rsidRPr="00591C28" w:rsidTr="009444FB">
        <w:trPr>
          <w:trHeight w:val="99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37BA" w:rsidRPr="008E19B0" w:rsidRDefault="00C737BA" w:rsidP="009444FB">
            <w:pPr>
              <w:jc w:val="both"/>
              <w:rPr>
                <w:color w:val="000000"/>
              </w:rPr>
            </w:pPr>
            <w:r w:rsidRPr="008E19B0">
              <w:rPr>
                <w:color w:val="000000"/>
              </w:rPr>
              <w:t xml:space="preserve">Лопатина </w:t>
            </w:r>
            <w:r w:rsidRPr="008E19B0">
              <w:rPr>
                <w:color w:val="000000"/>
              </w:rPr>
              <w:br/>
              <w:t>Анна</w:t>
            </w:r>
          </w:p>
          <w:p w:rsidR="00C737BA" w:rsidRPr="008E19B0" w:rsidRDefault="00C737BA" w:rsidP="009444FB">
            <w:pPr>
              <w:jc w:val="both"/>
              <w:rPr>
                <w:color w:val="000000"/>
              </w:rPr>
            </w:pPr>
            <w:r w:rsidRPr="008E19B0">
              <w:rPr>
                <w:color w:val="000000"/>
              </w:rPr>
              <w:t>Эдуардовна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37BA" w:rsidRPr="008E19B0" w:rsidRDefault="00C737BA" w:rsidP="009444FB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8E19B0">
              <w:rPr>
                <w:color w:val="000000"/>
              </w:rPr>
              <w:t>-</w:t>
            </w:r>
          </w:p>
        </w:tc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37BA" w:rsidRPr="00591C28" w:rsidRDefault="00C737BA" w:rsidP="009444FB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E19B0">
              <w:rPr>
                <w:color w:val="000000"/>
              </w:rPr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C737BA" w:rsidRDefault="00C737BA" w:rsidP="00C737BA">
      <w:pPr>
        <w:spacing w:line="276" w:lineRule="auto"/>
        <w:ind w:firstLine="709"/>
        <w:jc w:val="both"/>
      </w:pPr>
      <w:r w:rsidRPr="00584EFF">
        <w:t xml:space="preserve">В заседании приняли </w:t>
      </w:r>
      <w:r w:rsidRPr="00A32B33">
        <w:t xml:space="preserve">участие </w:t>
      </w:r>
      <w:r w:rsidR="008E19B0">
        <w:t>5</w:t>
      </w:r>
      <w:r>
        <w:t xml:space="preserve"> членов комиссии из </w:t>
      </w:r>
      <w:r w:rsidRPr="002144E1">
        <w:t>10</w:t>
      </w:r>
      <w:r w:rsidRPr="00584EFF">
        <w:t xml:space="preserve">, что составляет </w:t>
      </w:r>
      <w:r w:rsidR="008E19B0">
        <w:t>не менее</w:t>
      </w:r>
      <w:r>
        <w:t xml:space="preserve"> </w:t>
      </w:r>
      <w:r>
        <w:rPr>
          <w:color w:val="000000"/>
        </w:rPr>
        <w:t>половины</w:t>
      </w:r>
      <w:r w:rsidRPr="00733FA8">
        <w:rPr>
          <w:color w:val="000000"/>
        </w:rPr>
        <w:t xml:space="preserve"> </w:t>
      </w:r>
      <w:r w:rsidRPr="00584EFF">
        <w:t>от общего числа утвержденных членов комиссии.</w:t>
      </w:r>
    </w:p>
    <w:p w:rsidR="00C737BA" w:rsidRDefault="00C737BA" w:rsidP="00C737BA">
      <w:pPr>
        <w:spacing w:line="276" w:lineRule="auto"/>
        <w:ind w:firstLine="709"/>
        <w:jc w:val="both"/>
      </w:pPr>
      <w:r w:rsidRPr="00EC2920"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</w:t>
      </w:r>
      <w:r w:rsidRPr="00EC2920">
        <w:lastRenderedPageBreak/>
        <w:t>оказание услуг и (или) выполнение работ по капитальному ремонту общего имущества в многоквартирном доме,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:rsidR="00C737BA" w:rsidRDefault="00C737BA" w:rsidP="00C737BA">
      <w:pPr>
        <w:spacing w:line="276" w:lineRule="auto"/>
        <w:ind w:firstLine="709"/>
        <w:jc w:val="both"/>
      </w:pPr>
      <w:r w:rsidRPr="00584EFF">
        <w:t>В соответствии с п. 58 Положения при проведении заседания комиссии по предварительному отбору осуществлялась аудиозапись.</w:t>
      </w:r>
      <w:r w:rsidRPr="00864166">
        <w:t xml:space="preserve"> </w:t>
      </w:r>
    </w:p>
    <w:p w:rsidR="00C737BA" w:rsidRDefault="00C737BA" w:rsidP="00C737BA">
      <w:pPr>
        <w:spacing w:line="276" w:lineRule="auto"/>
        <w:ind w:firstLine="709"/>
        <w:jc w:val="both"/>
      </w:pPr>
      <w:r w:rsidRPr="00584EFF">
        <w:t>Представители участников предварительного отбора на заседании не присутствовали.</w:t>
      </w:r>
    </w:p>
    <w:p w:rsidR="00C737BA" w:rsidRPr="00584EFF" w:rsidRDefault="00C737BA" w:rsidP="00C737BA">
      <w:pPr>
        <w:spacing w:line="276" w:lineRule="auto"/>
        <w:ind w:firstLine="709"/>
        <w:rPr>
          <w:b/>
        </w:rPr>
      </w:pPr>
      <w:r w:rsidRPr="00584EFF">
        <w:rPr>
          <w:b/>
        </w:rPr>
        <w:t>Повестка дня:</w:t>
      </w:r>
    </w:p>
    <w:p w:rsidR="00C737BA" w:rsidRPr="00024A57" w:rsidRDefault="00C737BA" w:rsidP="00C737BA">
      <w:pPr>
        <w:spacing w:line="276" w:lineRule="auto"/>
        <w:ind w:firstLine="709"/>
        <w:jc w:val="both"/>
        <w:rPr>
          <w:b/>
          <w:lang w:eastAsia="en-US"/>
        </w:rPr>
      </w:pPr>
      <w:r w:rsidRPr="00D861AB">
        <w:t xml:space="preserve">1. Рассмотрение заявок на участие в предварительном отборе подрядных организаций по извещению от </w:t>
      </w:r>
      <w:r>
        <w:t>22</w:t>
      </w:r>
      <w:r w:rsidRPr="00B93A35">
        <w:rPr>
          <w:color w:val="000000"/>
        </w:rPr>
        <w:t>.</w:t>
      </w:r>
      <w:r w:rsidRPr="005D3D50">
        <w:rPr>
          <w:color w:val="000000"/>
        </w:rPr>
        <w:t>0</w:t>
      </w:r>
      <w:r>
        <w:rPr>
          <w:color w:val="000000"/>
        </w:rPr>
        <w:t>8</w:t>
      </w:r>
      <w:r w:rsidRPr="00B93A35">
        <w:rPr>
          <w:color w:val="000000"/>
        </w:rPr>
        <w:t>.202</w:t>
      </w:r>
      <w:r w:rsidRPr="005D3D50">
        <w:rPr>
          <w:color w:val="000000"/>
        </w:rPr>
        <w:t>4</w:t>
      </w:r>
      <w:r w:rsidRPr="00D861AB">
        <w:t xml:space="preserve"> № </w:t>
      </w:r>
      <w:r w:rsidRPr="00C737BA">
        <w:t>013220000022400030</w:t>
      </w:r>
      <w:r w:rsidRPr="00D861AB">
        <w:t>, размещенно</w:t>
      </w:r>
      <w:r>
        <w:t>му</w:t>
      </w:r>
      <w:r w:rsidRPr="00D861AB">
        <w:t xml:space="preserve"> на сайте </w:t>
      </w:r>
      <w:r>
        <w:t>Е</w:t>
      </w:r>
      <w:r w:rsidRPr="00D861AB">
        <w:t xml:space="preserve">диной информационной системы в сфере закупок </w:t>
      </w:r>
      <w:hyperlink r:id="rId7" w:history="1">
        <w:r w:rsidRPr="00D861AB">
          <w:rPr>
            <w:rStyle w:val="a3"/>
            <w:color w:val="auto"/>
          </w:rPr>
          <w:t>http://zakupki.gov.ru/</w:t>
        </w:r>
      </w:hyperlink>
      <w:r w:rsidRPr="00D861AB">
        <w:t xml:space="preserve"> и на сайте оператора электронной площадки </w:t>
      </w:r>
      <w:r w:rsidRPr="00D861AB">
        <w:rPr>
          <w:u w:val="single"/>
        </w:rPr>
        <w:t>https://etpgpb.ru/.</w:t>
      </w:r>
    </w:p>
    <w:p w:rsidR="00C737BA" w:rsidRDefault="00C737BA" w:rsidP="00C737BA">
      <w:pPr>
        <w:spacing w:line="276" w:lineRule="auto"/>
        <w:ind w:firstLine="709"/>
        <w:jc w:val="both"/>
      </w:pPr>
      <w:r w:rsidRPr="00024A57">
        <w:t>2. Документация утверждена приказом министерства экономического</w:t>
      </w:r>
      <w:r w:rsidRPr="00584EFF">
        <w:t xml:space="preserve"> развития и инвестиций Нижегородской области от </w:t>
      </w:r>
      <w:r>
        <w:t>07.</w:t>
      </w:r>
      <w:r w:rsidRPr="005D3D50">
        <w:t>0</w:t>
      </w:r>
      <w:r>
        <w:t>8.202</w:t>
      </w:r>
      <w:r w:rsidRPr="005D3D50">
        <w:t>4</w:t>
      </w:r>
      <w:r>
        <w:t xml:space="preserve"> № 117</w:t>
      </w:r>
      <w:r w:rsidRPr="00EC6421">
        <w:t>.</w:t>
      </w:r>
    </w:p>
    <w:p w:rsidR="00C737BA" w:rsidRDefault="00C737BA" w:rsidP="00C737BA">
      <w:pPr>
        <w:spacing w:line="276" w:lineRule="auto"/>
        <w:ind w:firstLine="709"/>
        <w:jc w:val="both"/>
      </w:pPr>
      <w:r w:rsidRPr="00584EFF">
        <w:t>Изменения в документацию не вносились. Сроки проведения предварительного отбора не изменял</w:t>
      </w:r>
      <w:r>
        <w:t>ись.</w:t>
      </w:r>
    </w:p>
    <w:p w:rsidR="00C737BA" w:rsidRDefault="00C737BA" w:rsidP="00C737BA">
      <w:pPr>
        <w:spacing w:line="276" w:lineRule="auto"/>
        <w:ind w:firstLine="709"/>
        <w:jc w:val="both"/>
      </w:pPr>
      <w:r w:rsidRPr="00584EFF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>
        <w:t>12.</w:t>
      </w:r>
      <w:r w:rsidRPr="005D3D50">
        <w:t>0</w:t>
      </w:r>
      <w:r>
        <w:t>9</w:t>
      </w:r>
      <w:r w:rsidRPr="00EC6421">
        <w:t>.202</w:t>
      </w:r>
      <w:r w:rsidRPr="005D3D50">
        <w:t>4</w:t>
      </w:r>
      <w:r w:rsidRPr="00EC6421">
        <w:t xml:space="preserve"> 09:00.</w:t>
      </w:r>
    </w:p>
    <w:p w:rsidR="00C737BA" w:rsidRDefault="00C737BA" w:rsidP="00C737BA">
      <w:pPr>
        <w:spacing w:line="276" w:lineRule="auto"/>
        <w:ind w:firstLine="709"/>
        <w:jc w:val="both"/>
      </w:pPr>
      <w:r w:rsidRPr="00584EFF">
        <w:t>3. По окончании установленного срока приема заявок на участие в предварительном отборе</w:t>
      </w:r>
      <w:r>
        <w:t xml:space="preserve"> </w:t>
      </w:r>
      <w:r w:rsidRPr="00D60D81">
        <w:t>от оператора электронной площадки</w:t>
      </w:r>
      <w:r w:rsidRPr="00584EFF">
        <w:t xml:space="preserve"> </w:t>
      </w:r>
      <w:r>
        <w:t>поступило</w:t>
      </w:r>
      <w:r w:rsidRPr="00EC6421">
        <w:t xml:space="preserve"> </w:t>
      </w:r>
      <w:r>
        <w:t xml:space="preserve">3 заявки </w:t>
      </w:r>
      <w:r w:rsidRPr="00584EFF">
        <w:t>от следующ</w:t>
      </w:r>
      <w:r>
        <w:t>их</w:t>
      </w:r>
      <w:r w:rsidRPr="00584EFF">
        <w:t xml:space="preserve"> участник</w:t>
      </w:r>
      <w:r>
        <w:t>ов предварительного отбора: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559"/>
        <w:gridCol w:w="2551"/>
        <w:gridCol w:w="2835"/>
        <w:gridCol w:w="1418"/>
      </w:tblGrid>
      <w:tr w:rsidR="00C737BA" w:rsidRPr="009444FB" w:rsidTr="009444FB">
        <w:trPr>
          <w:trHeight w:val="14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BA" w:rsidRPr="009444FB" w:rsidRDefault="00C737BA" w:rsidP="009C41A9">
            <w:pPr>
              <w:jc w:val="center"/>
              <w:rPr>
                <w:b/>
                <w:sz w:val="22"/>
                <w:szCs w:val="22"/>
              </w:rPr>
            </w:pPr>
            <w:r w:rsidRPr="009444F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A" w:rsidRPr="009444FB" w:rsidRDefault="00C737BA" w:rsidP="009C41A9">
            <w:pPr>
              <w:jc w:val="center"/>
              <w:rPr>
                <w:b/>
                <w:sz w:val="22"/>
                <w:szCs w:val="22"/>
              </w:rPr>
            </w:pPr>
            <w:r w:rsidRPr="009444FB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BA" w:rsidRPr="009444FB" w:rsidRDefault="00C737BA" w:rsidP="00C737BA">
            <w:pPr>
              <w:jc w:val="center"/>
              <w:rPr>
                <w:b/>
                <w:sz w:val="22"/>
                <w:szCs w:val="22"/>
              </w:rPr>
            </w:pPr>
            <w:r w:rsidRPr="009444FB">
              <w:rPr>
                <w:b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A" w:rsidRPr="009444FB" w:rsidRDefault="00C737BA" w:rsidP="00C737BA">
            <w:pPr>
              <w:jc w:val="center"/>
              <w:rPr>
                <w:b/>
                <w:sz w:val="22"/>
                <w:szCs w:val="22"/>
              </w:rPr>
            </w:pPr>
            <w:r w:rsidRPr="009444FB">
              <w:rPr>
                <w:b/>
                <w:sz w:val="22"/>
                <w:szCs w:val="22"/>
              </w:rPr>
              <w:t>Наименование (ИНН)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A" w:rsidRPr="009444FB" w:rsidRDefault="00C737BA" w:rsidP="009C41A9">
            <w:pPr>
              <w:jc w:val="center"/>
              <w:rPr>
                <w:b/>
                <w:sz w:val="22"/>
                <w:szCs w:val="22"/>
              </w:rPr>
            </w:pPr>
            <w:r w:rsidRPr="009444FB">
              <w:rPr>
                <w:b/>
                <w:sz w:val="22"/>
                <w:szCs w:val="22"/>
              </w:rPr>
              <w:t xml:space="preserve">Адрес юридического лица (или адрес места жительства – для индивидуального </w:t>
            </w:r>
            <w:proofErr w:type="gramStart"/>
            <w:r w:rsidRPr="009444FB">
              <w:rPr>
                <w:b/>
                <w:sz w:val="22"/>
                <w:szCs w:val="22"/>
              </w:rPr>
              <w:t>предпринимателя)/</w:t>
            </w:r>
            <w:proofErr w:type="gramEnd"/>
            <w:r w:rsidRPr="009444FB">
              <w:rPr>
                <w:b/>
                <w:sz w:val="22"/>
                <w:szCs w:val="22"/>
              </w:rPr>
              <w:t xml:space="preserve"> телефон/адрес электронной почты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BA" w:rsidRPr="009444FB" w:rsidRDefault="00C737BA" w:rsidP="009C41A9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9444FB">
              <w:rPr>
                <w:b/>
                <w:sz w:val="22"/>
                <w:szCs w:val="22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C737BA" w:rsidRPr="009444FB" w:rsidTr="009444FB">
        <w:trPr>
          <w:trHeight w:val="17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BA" w:rsidRPr="009444FB" w:rsidRDefault="00C737BA" w:rsidP="00C737BA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A" w:rsidRPr="009444FB" w:rsidRDefault="00C737BA" w:rsidP="00C737BA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737BA" w:rsidRPr="009444FB" w:rsidRDefault="00C737BA" w:rsidP="00C737BA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26.08.2024 08:59 (MSK+00:00)</w:t>
            </w:r>
          </w:p>
        </w:tc>
        <w:tc>
          <w:tcPr>
            <w:tcW w:w="2551" w:type="dxa"/>
          </w:tcPr>
          <w:p w:rsidR="00C737BA" w:rsidRPr="009444FB" w:rsidRDefault="00C737BA" w:rsidP="00C737BA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 xml:space="preserve">ОБЩЕСТВО С ОГРАНИЧЕННОЙ ОТВЕТСТВЕННОСТЬЮ "ДИАГНОСТИКА" </w:t>
            </w:r>
            <w:r w:rsidR="009444FB">
              <w:rPr>
                <w:sz w:val="22"/>
                <w:szCs w:val="22"/>
              </w:rPr>
              <w:br/>
            </w:r>
            <w:r w:rsidRPr="009444FB">
              <w:rPr>
                <w:sz w:val="22"/>
                <w:szCs w:val="22"/>
              </w:rPr>
              <w:t>(ИНН 7445045489)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D8" w:rsidRPr="009444FB" w:rsidRDefault="008422D8" w:rsidP="008422D8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Российская Федерация, 455019, ОБЛ ЧЕЛЯБИНСКАЯ, Г МАГНИТОГОРСК, УЛ ПРОФСОЮЗНАЯ, ДОМ 14, КАБИНЕТ 219/</w:t>
            </w:r>
          </w:p>
          <w:p w:rsidR="008422D8" w:rsidRPr="009444FB" w:rsidRDefault="008422D8" w:rsidP="008422D8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79615799297/</w:t>
            </w:r>
          </w:p>
          <w:p w:rsidR="00C737BA" w:rsidRPr="009444FB" w:rsidRDefault="008422D8" w:rsidP="008422D8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a297295@gmail.com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BA" w:rsidRPr="009444FB" w:rsidRDefault="008422D8" w:rsidP="00C737BA">
            <w:pPr>
              <w:jc w:val="center"/>
              <w:rPr>
                <w:sz w:val="22"/>
                <w:szCs w:val="22"/>
                <w:highlight w:val="yellow"/>
              </w:rPr>
            </w:pPr>
            <w:r w:rsidRPr="009444FB">
              <w:rPr>
                <w:sz w:val="22"/>
                <w:szCs w:val="22"/>
              </w:rPr>
              <w:t>+</w:t>
            </w:r>
          </w:p>
        </w:tc>
      </w:tr>
      <w:tr w:rsidR="00C737BA" w:rsidRPr="009444FB" w:rsidTr="009444FB">
        <w:trPr>
          <w:trHeight w:val="17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BA" w:rsidRPr="009444FB" w:rsidRDefault="00C737BA" w:rsidP="00C737BA">
            <w:pPr>
              <w:jc w:val="center"/>
              <w:rPr>
                <w:sz w:val="22"/>
                <w:szCs w:val="22"/>
                <w:lang w:val="en-US"/>
              </w:rPr>
            </w:pPr>
            <w:r w:rsidRPr="009444FB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A" w:rsidRPr="009444FB" w:rsidRDefault="00C737BA" w:rsidP="00C737BA">
            <w:pPr>
              <w:jc w:val="center"/>
              <w:rPr>
                <w:sz w:val="22"/>
                <w:szCs w:val="22"/>
                <w:lang w:val="en-US"/>
              </w:rPr>
            </w:pPr>
            <w:r w:rsidRPr="009444FB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737BA" w:rsidRPr="009444FB" w:rsidRDefault="00C737BA" w:rsidP="00C737BA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09.09.2024 13:51 (MSK+00:00)</w:t>
            </w:r>
          </w:p>
        </w:tc>
        <w:tc>
          <w:tcPr>
            <w:tcW w:w="2551" w:type="dxa"/>
          </w:tcPr>
          <w:p w:rsidR="00C737BA" w:rsidRPr="009444FB" w:rsidRDefault="00C737BA" w:rsidP="00C737BA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 xml:space="preserve">ОБЩЕСТВО С ОГРАНИЧЕННОЙ ОТВЕТСТВЕННОСТЬЮ "ЦЕНТР ЛИФТОВОЙ БЕЗОПАСНОСТИ" </w:t>
            </w:r>
            <w:r w:rsidR="009444FB">
              <w:rPr>
                <w:sz w:val="22"/>
                <w:szCs w:val="22"/>
              </w:rPr>
              <w:br/>
            </w:r>
            <w:r w:rsidRPr="009444FB">
              <w:rPr>
                <w:sz w:val="22"/>
                <w:szCs w:val="22"/>
              </w:rPr>
              <w:t>(ИНН 5027232488)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19B" w:rsidRPr="009444FB" w:rsidRDefault="0097619B" w:rsidP="0097619B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Российская Федерация, 140080, Московская область, г. Лыткарино, Территория Детский городок ЗИЛ, строение 48/</w:t>
            </w:r>
          </w:p>
          <w:p w:rsidR="0097619B" w:rsidRPr="009444FB" w:rsidRDefault="0097619B" w:rsidP="0097619B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74954191617150/</w:t>
            </w:r>
          </w:p>
          <w:p w:rsidR="00C737BA" w:rsidRPr="009444FB" w:rsidRDefault="0097619B" w:rsidP="0097619B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centrlift@bk.ru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BA" w:rsidRPr="009444FB" w:rsidRDefault="008422D8" w:rsidP="00C737BA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+</w:t>
            </w:r>
          </w:p>
        </w:tc>
      </w:tr>
      <w:tr w:rsidR="00C737BA" w:rsidRPr="009444FB" w:rsidTr="009444FB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BA" w:rsidRPr="009444FB" w:rsidRDefault="00C737BA" w:rsidP="00C737BA">
            <w:pPr>
              <w:jc w:val="center"/>
              <w:rPr>
                <w:sz w:val="22"/>
                <w:szCs w:val="22"/>
                <w:lang w:val="en-US"/>
              </w:rPr>
            </w:pPr>
            <w:r w:rsidRPr="009444FB"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A" w:rsidRPr="009444FB" w:rsidRDefault="00C737BA" w:rsidP="00C737BA">
            <w:pPr>
              <w:jc w:val="center"/>
              <w:rPr>
                <w:sz w:val="22"/>
                <w:szCs w:val="22"/>
                <w:lang w:val="en-US"/>
              </w:rPr>
            </w:pPr>
            <w:r w:rsidRPr="009444F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737BA" w:rsidRPr="009444FB" w:rsidRDefault="00C737BA" w:rsidP="00C737BA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11.09.2024 18:47 (MSK+00:00)</w:t>
            </w:r>
          </w:p>
        </w:tc>
        <w:tc>
          <w:tcPr>
            <w:tcW w:w="2551" w:type="dxa"/>
          </w:tcPr>
          <w:p w:rsidR="00C737BA" w:rsidRPr="009444FB" w:rsidRDefault="00C737BA" w:rsidP="00C737BA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 xml:space="preserve">ОБЩЕСТВО С ОГРАНИЧЕННОЙ ОТВЕТСТВЕННОСТЬЮ "ПРОМСТРОЙДИАГНОСТИКА" </w:t>
            </w:r>
            <w:r w:rsidRPr="009444FB">
              <w:rPr>
                <w:sz w:val="22"/>
                <w:szCs w:val="22"/>
              </w:rPr>
              <w:br/>
              <w:t>(ИНН 7816546492)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19B" w:rsidRPr="009444FB" w:rsidRDefault="0097619B" w:rsidP="00505BD1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Российская Федерация, 194100, Г</w:t>
            </w:r>
            <w:r w:rsidR="00505BD1" w:rsidRPr="009444FB">
              <w:rPr>
                <w:sz w:val="22"/>
                <w:szCs w:val="22"/>
              </w:rPr>
              <w:t>.</w:t>
            </w:r>
            <w:r w:rsidRPr="009444FB">
              <w:rPr>
                <w:sz w:val="22"/>
                <w:szCs w:val="22"/>
              </w:rPr>
              <w:t xml:space="preserve"> САНКТ-ПЕТЕРБУРГ, УЛ</w:t>
            </w:r>
            <w:r w:rsidR="00505BD1" w:rsidRPr="009444FB">
              <w:rPr>
                <w:sz w:val="22"/>
                <w:szCs w:val="22"/>
              </w:rPr>
              <w:t>.</w:t>
            </w:r>
            <w:r w:rsidRPr="009444FB">
              <w:rPr>
                <w:sz w:val="22"/>
                <w:szCs w:val="22"/>
              </w:rPr>
              <w:t xml:space="preserve"> ЛИТОВСКАЯ, ДОМ 10, ЛИТЕР А, </w:t>
            </w:r>
            <w:r w:rsidR="00505BD1" w:rsidRPr="009444FB">
              <w:rPr>
                <w:sz w:val="22"/>
                <w:szCs w:val="22"/>
              </w:rPr>
              <w:t>КОМНАТЫ № 658-659 ПОМ 2-Н</w:t>
            </w:r>
            <w:r w:rsidRPr="009444FB">
              <w:rPr>
                <w:sz w:val="22"/>
                <w:szCs w:val="22"/>
              </w:rPr>
              <w:t>/</w:t>
            </w:r>
          </w:p>
          <w:p w:rsidR="00C737BA" w:rsidRPr="009444FB" w:rsidRDefault="0097619B" w:rsidP="0097619B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info@psd1.ru/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BA" w:rsidRPr="009444FB" w:rsidRDefault="008422D8" w:rsidP="00C737BA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+</w:t>
            </w:r>
          </w:p>
        </w:tc>
      </w:tr>
    </w:tbl>
    <w:p w:rsidR="00C737BA" w:rsidRDefault="00C737BA" w:rsidP="009444FB">
      <w:pPr>
        <w:spacing w:line="276" w:lineRule="auto"/>
        <w:ind w:firstLine="709"/>
        <w:jc w:val="both"/>
      </w:pPr>
      <w:r w:rsidRPr="001C1DCA">
        <w:t>4. Комиссией проведена проверка полноты входящих в заяв</w:t>
      </w:r>
      <w:r>
        <w:t>ки</w:t>
      </w:r>
      <w:r w:rsidRPr="001C1DCA">
        <w:t xml:space="preserve"> сведений и документов, предусмотренных документацией о проведении предварительного отбора, и рассмотрение </w:t>
      </w:r>
      <w:r w:rsidRPr="00A32B33">
        <w:t>представленн</w:t>
      </w:r>
      <w:r>
        <w:t>ых</w:t>
      </w:r>
      <w:r w:rsidRPr="00A32B33">
        <w:t xml:space="preserve"> заяв</w:t>
      </w:r>
      <w:r>
        <w:t>ок</w:t>
      </w:r>
      <w:r w:rsidRPr="001C1DCA">
        <w:t xml:space="preserve"> на соответствие установленным документацией о проведении предварительного отбора требованиям.</w:t>
      </w:r>
    </w:p>
    <w:p w:rsidR="00C737BA" w:rsidRDefault="00C737BA" w:rsidP="009444FB">
      <w:pPr>
        <w:spacing w:line="276" w:lineRule="auto"/>
        <w:ind w:firstLine="709"/>
      </w:pPr>
      <w:r w:rsidRPr="00584EFF">
        <w:t>Результаты рассмотрения заяв</w:t>
      </w:r>
      <w:r>
        <w:t>ок</w:t>
      </w:r>
      <w:r w:rsidRPr="00584EFF">
        <w:t xml:space="preserve"> на участие в предварительном отборе: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906"/>
        <w:gridCol w:w="5788"/>
        <w:gridCol w:w="2126"/>
      </w:tblGrid>
      <w:tr w:rsidR="00C737BA" w:rsidRPr="009444FB" w:rsidTr="00C737BA">
        <w:trPr>
          <w:trHeight w:val="983"/>
          <w:jc w:val="center"/>
        </w:trPr>
        <w:tc>
          <w:tcPr>
            <w:tcW w:w="531" w:type="dxa"/>
            <w:vAlign w:val="center"/>
          </w:tcPr>
          <w:p w:rsidR="00C737BA" w:rsidRPr="009444FB" w:rsidRDefault="00C737BA" w:rsidP="009C41A9">
            <w:pPr>
              <w:jc w:val="center"/>
              <w:rPr>
                <w:b/>
                <w:sz w:val="22"/>
                <w:szCs w:val="22"/>
              </w:rPr>
            </w:pPr>
            <w:r w:rsidRPr="009444F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737BA" w:rsidRPr="009444FB" w:rsidRDefault="00C737BA" w:rsidP="009C41A9">
            <w:pPr>
              <w:jc w:val="center"/>
              <w:rPr>
                <w:b/>
                <w:sz w:val="22"/>
                <w:szCs w:val="22"/>
              </w:rPr>
            </w:pPr>
            <w:r w:rsidRPr="009444FB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788" w:type="dxa"/>
            <w:shd w:val="clear" w:color="auto" w:fill="auto"/>
            <w:vAlign w:val="center"/>
          </w:tcPr>
          <w:p w:rsidR="00C737BA" w:rsidRPr="009444FB" w:rsidRDefault="00C737BA" w:rsidP="000856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44F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37BA" w:rsidRPr="009444FB" w:rsidRDefault="00C737BA" w:rsidP="009C41A9">
            <w:pPr>
              <w:jc w:val="center"/>
              <w:rPr>
                <w:b/>
                <w:sz w:val="22"/>
                <w:szCs w:val="22"/>
              </w:rPr>
            </w:pPr>
            <w:r w:rsidRPr="009444FB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085669" w:rsidRPr="009444FB" w:rsidTr="00C737BA">
        <w:trPr>
          <w:trHeight w:val="282"/>
          <w:jc w:val="center"/>
        </w:trPr>
        <w:tc>
          <w:tcPr>
            <w:tcW w:w="531" w:type="dxa"/>
            <w:vAlign w:val="center"/>
          </w:tcPr>
          <w:p w:rsidR="00085669" w:rsidRPr="009444FB" w:rsidRDefault="00085669" w:rsidP="00085669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85669" w:rsidRPr="009444FB" w:rsidRDefault="00085669" w:rsidP="00085669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1</w:t>
            </w:r>
          </w:p>
        </w:tc>
        <w:tc>
          <w:tcPr>
            <w:tcW w:w="5788" w:type="dxa"/>
          </w:tcPr>
          <w:p w:rsidR="00085669" w:rsidRPr="009444FB" w:rsidRDefault="00085669" w:rsidP="00085669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ОБЩЕСТВО С ОГРАНИЧЕННОЙ ОТВЕТСТВЕННОСТЬЮ "ДИАГНОСТИКА"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5669" w:rsidRPr="009444FB" w:rsidRDefault="009444FB" w:rsidP="00085669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Соответствует</w:t>
            </w:r>
          </w:p>
        </w:tc>
      </w:tr>
      <w:tr w:rsidR="00085669" w:rsidRPr="009444FB" w:rsidTr="00C737BA">
        <w:trPr>
          <w:trHeight w:val="282"/>
          <w:jc w:val="center"/>
        </w:trPr>
        <w:tc>
          <w:tcPr>
            <w:tcW w:w="531" w:type="dxa"/>
            <w:vAlign w:val="center"/>
          </w:tcPr>
          <w:p w:rsidR="00085669" w:rsidRPr="009444FB" w:rsidRDefault="00085669" w:rsidP="00085669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85669" w:rsidRPr="009444FB" w:rsidRDefault="00085669" w:rsidP="00085669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2</w:t>
            </w:r>
          </w:p>
        </w:tc>
        <w:tc>
          <w:tcPr>
            <w:tcW w:w="5788" w:type="dxa"/>
          </w:tcPr>
          <w:p w:rsidR="00085669" w:rsidRPr="009444FB" w:rsidRDefault="00085669" w:rsidP="00085669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ОБЩЕСТВО С ОГРАНИЧЕННОЙ ОТВЕТСТВЕННОСТЬЮ "ЦЕНТР ЛИФТОВОЙ БЕЗОПАСНОСТИ"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5669" w:rsidRPr="009444FB" w:rsidRDefault="009444FB" w:rsidP="00085669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Соответствует</w:t>
            </w:r>
          </w:p>
        </w:tc>
      </w:tr>
      <w:tr w:rsidR="00085669" w:rsidRPr="009444FB" w:rsidTr="00C737BA">
        <w:trPr>
          <w:trHeight w:val="282"/>
          <w:jc w:val="center"/>
        </w:trPr>
        <w:tc>
          <w:tcPr>
            <w:tcW w:w="531" w:type="dxa"/>
            <w:vAlign w:val="center"/>
          </w:tcPr>
          <w:p w:rsidR="00085669" w:rsidRPr="009444FB" w:rsidRDefault="00085669" w:rsidP="00085669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85669" w:rsidRPr="009444FB" w:rsidRDefault="00085669" w:rsidP="00085669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3</w:t>
            </w:r>
          </w:p>
        </w:tc>
        <w:tc>
          <w:tcPr>
            <w:tcW w:w="5788" w:type="dxa"/>
          </w:tcPr>
          <w:p w:rsidR="00085669" w:rsidRPr="009444FB" w:rsidRDefault="00085669" w:rsidP="00085669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ОБЩЕСТВО С ОГРАНИЧЕННОЙ ОТВЕТСТВЕННОСТЬЮ "ПРОМСТРОЙДИАГНОСТИКА"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5669" w:rsidRPr="009444FB" w:rsidRDefault="009444FB" w:rsidP="00085669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Соответствует</w:t>
            </w:r>
          </w:p>
        </w:tc>
      </w:tr>
    </w:tbl>
    <w:p w:rsidR="00C737BA" w:rsidRDefault="00C737BA" w:rsidP="009444FB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</w:pPr>
      <w:r w:rsidRPr="00584EFF">
        <w:t xml:space="preserve"> («ЗА» - единогласно).</w:t>
      </w:r>
    </w:p>
    <w:p w:rsidR="009444FB" w:rsidRDefault="009444FB" w:rsidP="009444FB">
      <w:pPr>
        <w:ind w:firstLine="709"/>
        <w:jc w:val="both"/>
      </w:pPr>
      <w:r>
        <w:t>5. Комиссией по проведению предварительного отбора проведена проверка достоверности заявки на участие в предварительном отборе и входящих в ее состав документов на предмет объективности, достоверности, отсутствие противоречий, фактов предоставления участником предварительного отбора недостоверной и противоречивой информации (сведений, документов) в составе заявки.</w:t>
      </w:r>
    </w:p>
    <w:p w:rsidR="009444FB" w:rsidRDefault="009444FB" w:rsidP="009444FB">
      <w:pPr>
        <w:ind w:firstLine="709"/>
        <w:jc w:val="both"/>
      </w:pPr>
      <w:r>
        <w:t>Заявлений физических и(или) юридических лиц о недостоверности информации, представленной участником предварительного отбора в адрес комиссии по проведению предварительного отбора, не поступало.</w:t>
      </w:r>
    </w:p>
    <w:p w:rsidR="00C737BA" w:rsidRPr="00591C28" w:rsidRDefault="00C737BA" w:rsidP="009444FB">
      <w:pPr>
        <w:ind w:firstLine="709"/>
        <w:jc w:val="both"/>
        <w:rPr>
          <w:b/>
          <w:bCs/>
        </w:rPr>
      </w:pPr>
      <w:r w:rsidRPr="00591C28">
        <w:rPr>
          <w:b/>
          <w:bCs/>
        </w:rPr>
        <w:t>Решение комиссии:</w:t>
      </w:r>
    </w:p>
    <w:p w:rsidR="00C737BA" w:rsidRPr="00591C28" w:rsidRDefault="00C737BA" w:rsidP="009444FB">
      <w:pPr>
        <w:ind w:firstLine="709"/>
        <w:jc w:val="both"/>
      </w:pPr>
      <w:r w:rsidRPr="00591C28">
        <w:t xml:space="preserve">Включить в реестр квалифицированных </w:t>
      </w:r>
      <w:r>
        <w:t>подрядных организаций участника</w:t>
      </w:r>
      <w:r w:rsidRPr="00591C28">
        <w:t xml:space="preserve"> предварительного отбора: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021"/>
        <w:gridCol w:w="5925"/>
        <w:gridCol w:w="1588"/>
      </w:tblGrid>
      <w:tr w:rsidR="00C737BA" w:rsidRPr="009444FB" w:rsidTr="009444FB">
        <w:trPr>
          <w:trHeight w:val="1200"/>
        </w:trPr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:rsidR="00C737BA" w:rsidRPr="009444FB" w:rsidRDefault="00C737BA" w:rsidP="009C41A9">
            <w:pPr>
              <w:jc w:val="center"/>
              <w:rPr>
                <w:b/>
                <w:sz w:val="22"/>
                <w:szCs w:val="22"/>
              </w:rPr>
            </w:pPr>
            <w:r w:rsidRPr="009444FB">
              <w:rPr>
                <w:b/>
                <w:sz w:val="22"/>
                <w:szCs w:val="22"/>
              </w:rPr>
              <w:t>№</w:t>
            </w:r>
          </w:p>
          <w:p w:rsidR="00C737BA" w:rsidRPr="009444FB" w:rsidRDefault="00C737BA" w:rsidP="009C41A9">
            <w:pPr>
              <w:jc w:val="center"/>
              <w:rPr>
                <w:b/>
                <w:sz w:val="22"/>
                <w:szCs w:val="22"/>
              </w:rPr>
            </w:pPr>
            <w:r w:rsidRPr="009444FB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37BA" w:rsidRPr="009444FB" w:rsidRDefault="00C737BA" w:rsidP="009C41A9">
            <w:pPr>
              <w:jc w:val="center"/>
              <w:rPr>
                <w:b/>
                <w:sz w:val="22"/>
                <w:szCs w:val="22"/>
              </w:rPr>
            </w:pPr>
            <w:r w:rsidRPr="009444FB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37BA" w:rsidRPr="009444FB" w:rsidRDefault="00C737BA" w:rsidP="0097619B">
            <w:pPr>
              <w:jc w:val="center"/>
              <w:rPr>
                <w:b/>
                <w:sz w:val="22"/>
                <w:szCs w:val="22"/>
              </w:rPr>
            </w:pPr>
            <w:r w:rsidRPr="009444F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:rsidR="00C737BA" w:rsidRPr="009444FB" w:rsidRDefault="00C737BA" w:rsidP="009444FB">
            <w:pPr>
              <w:jc w:val="center"/>
              <w:rPr>
                <w:b/>
                <w:sz w:val="22"/>
                <w:szCs w:val="22"/>
              </w:rPr>
            </w:pPr>
            <w:r w:rsidRPr="009444FB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97619B" w:rsidRPr="009444FB" w:rsidTr="009444FB">
        <w:trPr>
          <w:trHeight w:val="42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19B" w:rsidRPr="009444FB" w:rsidRDefault="0097619B" w:rsidP="0097619B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9444F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7619B" w:rsidRPr="009444FB" w:rsidRDefault="0097619B" w:rsidP="0097619B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9444F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25" w:type="dxa"/>
          </w:tcPr>
          <w:p w:rsidR="0097619B" w:rsidRPr="009444FB" w:rsidRDefault="0097619B" w:rsidP="0097619B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ОБЩЕСТВО С ОГРАНИЧЕННОЙ ОТВЕТСТВЕННОСТЬЮ "ДИАГНОСТИКА"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19B" w:rsidRPr="009444FB" w:rsidRDefault="0097619B" w:rsidP="0097619B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-</w:t>
            </w:r>
          </w:p>
        </w:tc>
      </w:tr>
      <w:tr w:rsidR="0097619B" w:rsidRPr="009444FB" w:rsidTr="009444FB">
        <w:trPr>
          <w:trHeight w:val="42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19B" w:rsidRPr="009444FB" w:rsidRDefault="0097619B" w:rsidP="0097619B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9444F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7619B" w:rsidRPr="009444FB" w:rsidRDefault="0097619B" w:rsidP="0097619B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9444F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925" w:type="dxa"/>
          </w:tcPr>
          <w:p w:rsidR="0097619B" w:rsidRPr="009444FB" w:rsidRDefault="0097619B" w:rsidP="0097619B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ОБЩЕСТВО С ОГРАНИЧЕННОЙ ОТВЕТСТВЕННОСТЬЮ "ЦЕНТР ЛИФТОВОЙ БЕЗОПАСНОСТИ"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19B" w:rsidRPr="009444FB" w:rsidRDefault="0097619B" w:rsidP="0097619B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-</w:t>
            </w:r>
          </w:p>
        </w:tc>
      </w:tr>
      <w:tr w:rsidR="0097619B" w:rsidRPr="009444FB" w:rsidTr="009444FB">
        <w:trPr>
          <w:trHeight w:val="42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19B" w:rsidRPr="009444FB" w:rsidRDefault="0097619B" w:rsidP="0097619B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9444F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7619B" w:rsidRPr="009444FB" w:rsidRDefault="0097619B" w:rsidP="0097619B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9444F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925" w:type="dxa"/>
          </w:tcPr>
          <w:p w:rsidR="0097619B" w:rsidRPr="009444FB" w:rsidRDefault="0097619B" w:rsidP="0097619B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ОБЩЕСТВО С ОГРАНИЧЕННОЙ ОТВЕТСТВЕННОСТЬЮ "ПРОМСТРОЙДИАГНОСТИКА"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19B" w:rsidRPr="009444FB" w:rsidRDefault="0097619B" w:rsidP="0097619B">
            <w:pPr>
              <w:jc w:val="center"/>
              <w:rPr>
                <w:sz w:val="22"/>
                <w:szCs w:val="22"/>
              </w:rPr>
            </w:pPr>
            <w:r w:rsidRPr="009444FB">
              <w:rPr>
                <w:sz w:val="22"/>
                <w:szCs w:val="22"/>
              </w:rPr>
              <w:t>-</w:t>
            </w:r>
          </w:p>
        </w:tc>
      </w:tr>
    </w:tbl>
    <w:p w:rsidR="00C737BA" w:rsidRDefault="00C737BA" w:rsidP="009444FB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на основании рассмотрения </w:t>
      </w:r>
      <w:r w:rsidRPr="00DD7699">
        <w:rPr>
          <w:color w:val="000000"/>
        </w:rPr>
        <w:t xml:space="preserve">заявки на участие в предварительном отборе </w:t>
      </w:r>
      <w:r>
        <w:rPr>
          <w:color w:val="000000"/>
        </w:rPr>
        <w:t xml:space="preserve">и признании ее </w:t>
      </w:r>
      <w:r w:rsidRPr="00DD7699">
        <w:rPr>
          <w:color w:val="000000"/>
        </w:rPr>
        <w:t>соответств</w:t>
      </w:r>
      <w:r>
        <w:rPr>
          <w:color w:val="000000"/>
        </w:rPr>
        <w:t>ующей</w:t>
      </w:r>
      <w:r w:rsidRPr="00DD7699">
        <w:rPr>
          <w:color w:val="000000"/>
        </w:rPr>
        <w:t xml:space="preserve"> требованиям, установленным документацией о проведении предварительного отбора, и соответствия </w:t>
      </w:r>
      <w:r>
        <w:rPr>
          <w:color w:val="000000"/>
        </w:rPr>
        <w:t xml:space="preserve">самого </w:t>
      </w:r>
      <w:r w:rsidRPr="00DD7699">
        <w:rPr>
          <w:color w:val="000000"/>
        </w:rPr>
        <w:t>участника предварительного отбора требованиям, установленным пунктом 23 Положения, а также результатов провед</w:t>
      </w:r>
      <w:r>
        <w:rPr>
          <w:color w:val="000000"/>
        </w:rPr>
        <w:t>енной проверки на достоверность</w:t>
      </w:r>
      <w:r w:rsidRPr="00DD7699">
        <w:rPr>
          <w:color w:val="000000"/>
        </w:rPr>
        <w:t xml:space="preserve"> заявки на участие в предварительном отборе и входящих в ее состав документов на предмет объективности, достовер</w:t>
      </w:r>
      <w:r>
        <w:rPr>
          <w:color w:val="000000"/>
        </w:rPr>
        <w:t>ности, отсутствия противоречий.</w:t>
      </w:r>
    </w:p>
    <w:p w:rsidR="00C737BA" w:rsidRPr="009A7D6B" w:rsidRDefault="00C737BA" w:rsidP="00C737BA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  <w:r w:rsidRPr="009A7D6B">
        <w:rPr>
          <w:color w:val="000000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:rsidR="00C737BA" w:rsidRPr="009A7D6B" w:rsidRDefault="00C737BA" w:rsidP="00C737B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</w:rPr>
      </w:pPr>
    </w:p>
    <w:p w:rsidR="00C737BA" w:rsidRPr="009A7D6B" w:rsidRDefault="00C737BA" w:rsidP="00C737B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  <w:r w:rsidRPr="009A7D6B">
        <w:rPr>
          <w:b/>
          <w:bCs/>
        </w:rPr>
        <w:t>Подписи членов комиссии, участвующих в заседании:</w:t>
      </w:r>
    </w:p>
    <w:p w:rsidR="00C737BA" w:rsidRPr="009A7D6B" w:rsidRDefault="00C737BA" w:rsidP="00C737B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C737BA" w:rsidRDefault="00C737BA" w:rsidP="00C737B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A7D6B">
        <w:t>_________________________ Винокурова Мария Николаевна</w:t>
      </w:r>
    </w:p>
    <w:p w:rsidR="00C737BA" w:rsidRPr="009A7D6B" w:rsidRDefault="00C737BA" w:rsidP="00C737B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C737BA" w:rsidRPr="00544141" w:rsidRDefault="00C737BA" w:rsidP="00C737B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A7D6B">
        <w:t xml:space="preserve">_________________________ </w:t>
      </w:r>
      <w:r>
        <w:t>Зорина Надежда Сергеевна</w:t>
      </w:r>
    </w:p>
    <w:p w:rsidR="00C737BA" w:rsidRPr="009A7D6B" w:rsidRDefault="00C737BA" w:rsidP="00C737B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C737BA" w:rsidRPr="009A7D6B" w:rsidRDefault="00C737BA" w:rsidP="00C737B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bookmarkStart w:id="0" w:name="_GoBack"/>
      <w:bookmarkEnd w:id="0"/>
      <w:r w:rsidRPr="009A7D6B">
        <w:t xml:space="preserve">_________________________ </w:t>
      </w:r>
      <w:proofErr w:type="spellStart"/>
      <w:r w:rsidRPr="009A7D6B">
        <w:t>Калимуллина</w:t>
      </w:r>
      <w:proofErr w:type="spellEnd"/>
      <w:r w:rsidRPr="009A7D6B">
        <w:t xml:space="preserve"> </w:t>
      </w:r>
      <w:proofErr w:type="spellStart"/>
      <w:r w:rsidRPr="009A7D6B">
        <w:t>Найля</w:t>
      </w:r>
      <w:proofErr w:type="spellEnd"/>
      <w:r w:rsidRPr="009A7D6B">
        <w:t xml:space="preserve"> </w:t>
      </w:r>
      <w:proofErr w:type="spellStart"/>
      <w:r w:rsidRPr="009A7D6B">
        <w:t>Ханняновна</w:t>
      </w:r>
      <w:proofErr w:type="spellEnd"/>
    </w:p>
    <w:p w:rsidR="00C737BA" w:rsidRPr="009A7D6B" w:rsidRDefault="00C737BA" w:rsidP="00C737B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C737BA" w:rsidRPr="009A7D6B" w:rsidRDefault="00C737BA" w:rsidP="00C737B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A7D6B">
        <w:t>_________________________ Селиверстов Олег Юрьевич</w:t>
      </w:r>
    </w:p>
    <w:p w:rsidR="00C737BA" w:rsidRPr="009A7D6B" w:rsidRDefault="00C737BA" w:rsidP="00C737B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C737BA" w:rsidRPr="009A7D6B" w:rsidRDefault="00C737BA" w:rsidP="00C737B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A7D6B">
        <w:t>_________________________ Лопатина Анна Эдуардовна</w:t>
      </w:r>
    </w:p>
    <w:p w:rsidR="00C737BA" w:rsidRPr="00F2605B" w:rsidRDefault="00C737BA" w:rsidP="00C737BA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C737BA" w:rsidRPr="00F2605B" w:rsidRDefault="00C737BA" w:rsidP="00C737BA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C737BA" w:rsidRPr="00F2605B" w:rsidRDefault="00C737BA" w:rsidP="00C737BA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C737BA" w:rsidRPr="00F2605B" w:rsidRDefault="00C737BA" w:rsidP="00C737BA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C737BA" w:rsidRPr="0038238F" w:rsidRDefault="00C737BA" w:rsidP="00C737BA">
      <w:pPr>
        <w:spacing w:line="276" w:lineRule="auto"/>
        <w:ind w:firstLine="709"/>
        <w:jc w:val="right"/>
        <w:rPr>
          <w:sz w:val="16"/>
          <w:szCs w:val="16"/>
        </w:rPr>
      </w:pPr>
      <w:r w:rsidRPr="00F2605B">
        <w:rPr>
          <w:sz w:val="18"/>
          <w:szCs w:val="18"/>
        </w:rPr>
        <w:t xml:space="preserve">Дата подписания протокола </w:t>
      </w:r>
      <w:r>
        <w:rPr>
          <w:sz w:val="18"/>
          <w:szCs w:val="18"/>
          <w:lang w:val="en-US"/>
        </w:rPr>
        <w:t>2</w:t>
      </w:r>
      <w:r>
        <w:rPr>
          <w:sz w:val="18"/>
          <w:szCs w:val="18"/>
        </w:rPr>
        <w:t>7.0</w:t>
      </w:r>
      <w:r>
        <w:rPr>
          <w:sz w:val="18"/>
          <w:szCs w:val="18"/>
          <w:lang w:val="en-US"/>
        </w:rPr>
        <w:t>9</w:t>
      </w:r>
      <w:r w:rsidRPr="00F2605B">
        <w:rPr>
          <w:sz w:val="18"/>
          <w:szCs w:val="18"/>
        </w:rPr>
        <w:t>.202</w:t>
      </w:r>
      <w:r>
        <w:rPr>
          <w:sz w:val="18"/>
          <w:szCs w:val="18"/>
        </w:rPr>
        <w:t>4</w:t>
      </w:r>
    </w:p>
    <w:p w:rsidR="00DD79CC" w:rsidRDefault="00DD79CC"/>
    <w:sectPr w:rsidR="00DD79CC" w:rsidSect="009444F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AA7"/>
    <w:rsid w:val="00085669"/>
    <w:rsid w:val="003A0CBA"/>
    <w:rsid w:val="00505BD1"/>
    <w:rsid w:val="005855EC"/>
    <w:rsid w:val="008422D8"/>
    <w:rsid w:val="008C37ED"/>
    <w:rsid w:val="008E19B0"/>
    <w:rsid w:val="00914772"/>
    <w:rsid w:val="00930AA7"/>
    <w:rsid w:val="009444FB"/>
    <w:rsid w:val="0097619B"/>
    <w:rsid w:val="00AB4527"/>
    <w:rsid w:val="00C737BA"/>
    <w:rsid w:val="00DD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213D2083-8DE1-4FCB-9ECD-3AB244ED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737BA"/>
    <w:rPr>
      <w:color w:val="0000FF"/>
      <w:u w:val="single"/>
    </w:rPr>
  </w:style>
  <w:style w:type="paragraph" w:customStyle="1" w:styleId="ConsPlusNormal">
    <w:name w:val="ConsPlusNormal"/>
    <w:link w:val="ConsPlusNormal0"/>
    <w:rsid w:val="00C737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737BA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737B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rsid w:val="00C737BA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zakupki.gov.ru/epz/main/public/hom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12</cp:revision>
  <dcterms:created xsi:type="dcterms:W3CDTF">2024-09-25T14:02:00Z</dcterms:created>
  <dcterms:modified xsi:type="dcterms:W3CDTF">2024-09-27T09:04:00Z</dcterms:modified>
</cp:coreProperties>
</file>